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70D2" w:rsidRDefault="007D6423" w:rsidP="007D6423">
      <w:pPr>
        <w:jc w:val="center"/>
        <w:rPr>
          <w:rFonts w:ascii="Times New Roman" w:hAnsi="Times New Roman" w:cs="Times New Roman"/>
          <w:b/>
          <w:sz w:val="32"/>
          <w:szCs w:val="32"/>
        </w:rPr>
      </w:pPr>
      <w:r w:rsidRPr="007D6423">
        <w:rPr>
          <w:rFonts w:ascii="Times New Roman" w:hAnsi="Times New Roman" w:cs="Times New Roman"/>
          <w:b/>
          <w:sz w:val="32"/>
          <w:szCs w:val="32"/>
        </w:rPr>
        <w:t>Živa</w:t>
      </w:r>
      <w:r>
        <w:rPr>
          <w:rFonts w:ascii="Times New Roman" w:hAnsi="Times New Roman" w:cs="Times New Roman"/>
          <w:b/>
          <w:sz w:val="32"/>
          <w:szCs w:val="32"/>
        </w:rPr>
        <w:t xml:space="preserve"> baština</w:t>
      </w:r>
    </w:p>
    <w:p w:rsidR="007D6423" w:rsidRPr="007D6423" w:rsidRDefault="007D6423" w:rsidP="007D6423">
      <w:pPr>
        <w:jc w:val="both"/>
        <w:rPr>
          <w:rFonts w:ascii="Times New Roman" w:hAnsi="Times New Roman" w:cs="Times New Roman"/>
          <w:sz w:val="24"/>
          <w:szCs w:val="24"/>
        </w:rPr>
      </w:pPr>
      <w:r w:rsidRPr="007D6423">
        <w:rPr>
          <w:rFonts w:ascii="Times New Roman" w:hAnsi="Times New Roman" w:cs="Times New Roman"/>
          <w:sz w:val="24"/>
          <w:szCs w:val="24"/>
        </w:rPr>
        <w:t xml:space="preserve">Jeste li znali? </w:t>
      </w:r>
    </w:p>
    <w:p w:rsidR="007D6423" w:rsidRDefault="007D6423" w:rsidP="007D6423">
      <w:pPr>
        <w:spacing w:line="360" w:lineRule="auto"/>
        <w:jc w:val="both"/>
        <w:rPr>
          <w:rFonts w:ascii="Times New Roman" w:hAnsi="Times New Roman" w:cs="Times New Roman"/>
          <w:sz w:val="24"/>
          <w:szCs w:val="24"/>
        </w:rPr>
      </w:pPr>
      <w:r w:rsidRPr="007D6423">
        <w:rPr>
          <w:rFonts w:ascii="Times New Roman" w:hAnsi="Times New Roman" w:cs="Times New Roman"/>
          <w:sz w:val="24"/>
          <w:szCs w:val="24"/>
        </w:rPr>
        <w:t xml:space="preserve">Ima jedna zemlja Bosna. Malena, skrivena, planinama </w:t>
      </w:r>
      <w:r>
        <w:rPr>
          <w:rFonts w:ascii="Times New Roman" w:hAnsi="Times New Roman" w:cs="Times New Roman"/>
          <w:sz w:val="24"/>
          <w:szCs w:val="24"/>
        </w:rPr>
        <w:t xml:space="preserve">obavijena, rijekama zalivena. Ima jedna zemlja Bosna, prkosna I ponosna, rušena i građena. Tom zemljom valja proći i sva bogatsva njena vidjeti. Malo koja zemlja ima to što naša Bosna skriva. Izvana, ona je tek parće zemlje na Balkanu, naoko stanica bevrijedna, ali ko jednom u Bosnu uđe zavoli je srcem svim. Domovina koja je svoje kćeri </w:t>
      </w:r>
      <w:r w:rsidR="009E4974">
        <w:rPr>
          <w:rFonts w:ascii="Times New Roman" w:hAnsi="Times New Roman" w:cs="Times New Roman"/>
          <w:sz w:val="24"/>
          <w:szCs w:val="24"/>
        </w:rPr>
        <w:t>i</w:t>
      </w:r>
      <w:r>
        <w:rPr>
          <w:rFonts w:ascii="Times New Roman" w:hAnsi="Times New Roman" w:cs="Times New Roman"/>
          <w:sz w:val="24"/>
          <w:szCs w:val="24"/>
        </w:rPr>
        <w:t xml:space="preserve"> sinove ponosnim učinila. Pa bosanci i hercegovci čak i kahvu na poseban način piju, s rahatlukom i kockom šećera. </w:t>
      </w:r>
    </w:p>
    <w:p w:rsidR="009E4974" w:rsidRDefault="007D6423" w:rsidP="007D6423">
      <w:pPr>
        <w:spacing w:line="360" w:lineRule="auto"/>
        <w:jc w:val="both"/>
        <w:rPr>
          <w:rFonts w:ascii="Times New Roman" w:hAnsi="Times New Roman" w:cs="Times New Roman"/>
          <w:sz w:val="24"/>
          <w:szCs w:val="24"/>
        </w:rPr>
      </w:pPr>
      <w:r>
        <w:rPr>
          <w:rFonts w:ascii="Times New Roman" w:hAnsi="Times New Roman" w:cs="Times New Roman"/>
          <w:sz w:val="24"/>
          <w:szCs w:val="24"/>
        </w:rPr>
        <w:t>Naši preci su sve ovo mukotrpno gradili, našu tradiciju, našu kulturu. Bosna je domovina koja svima otvara svoja vrata, svima daje ljubav. Svaki Bosanac će biti ponosan na ljepotu svoje domovine, na tradicijalna jela, koja svojim mirisom ukazuje na brižnost. Na sevdalinku koja u srce dira. Ne smijemo dopustiti da u zaborav padnu bosansko kolo i narodna nošnja. Ne smijemo dopustiti da neki tuđi običaji našima obrišu trag. Ne damo svoje spomenike, sahat kule, stečke, stare kaldrme i čaršije.</w:t>
      </w:r>
      <w:r w:rsidR="009E4974">
        <w:rPr>
          <w:rFonts w:ascii="Times New Roman" w:hAnsi="Times New Roman" w:cs="Times New Roman"/>
          <w:sz w:val="24"/>
          <w:szCs w:val="24"/>
        </w:rPr>
        <w:t xml:space="preserve"> Ne damo Stari Most u Mostaru, ne damo na Drini ćupriju. Čuvamo stare tvrđave, one su nam nijemi svjedoci prošlosti. Moramo znati cijeniti ono što nam je dato. </w:t>
      </w:r>
    </w:p>
    <w:p w:rsidR="009E4974" w:rsidRDefault="009E4974" w:rsidP="007D642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Kada priđete obali Drine, Sane, Une, osjetit ćete ljepotu Bosne, te rijeke odnose svu tugu i brigu donoseći mir u duši. Na vrh Bjelašnice se popnite, sa punim plućima udahnite. U pećinu Vjetrenicu zavirite i njene tajne otkrijte. Ako dođete u mali grad u Visoko, tu ćete piramide naći. Ne, nije šala, to je najmisterijoznije mjesto u našoj domovini. Nije lahko opisat Bosnu riječima, uvijek bi se moglo nešto zaboraviti, jednostavno riječju je topla domovina. </w:t>
      </w:r>
    </w:p>
    <w:p w:rsidR="009E4974" w:rsidRPr="007D6423" w:rsidRDefault="009E4974" w:rsidP="007D6423">
      <w:pPr>
        <w:spacing w:line="360" w:lineRule="auto"/>
        <w:jc w:val="both"/>
        <w:rPr>
          <w:rFonts w:ascii="Times New Roman" w:hAnsi="Times New Roman" w:cs="Times New Roman"/>
          <w:sz w:val="24"/>
          <w:szCs w:val="24"/>
        </w:rPr>
      </w:pPr>
      <w:r>
        <w:rPr>
          <w:rFonts w:ascii="Times New Roman" w:hAnsi="Times New Roman" w:cs="Times New Roman"/>
          <w:sz w:val="24"/>
          <w:szCs w:val="24"/>
        </w:rPr>
        <w:t>Domovina u kojoj sam rođena, u kojoj živim i u kojoj ću da umrem. Jer domovina nije riječ koju mogu izbrisati kiše I vrijeme. Domovina, to se srcem izgovara i onda kada usne zanijeme.</w:t>
      </w:r>
    </w:p>
    <w:p w:rsidR="008470D2" w:rsidRDefault="008470D2" w:rsidP="008470D2"/>
    <w:p w:rsidR="008470D2" w:rsidRDefault="008470D2" w:rsidP="008470D2"/>
    <w:p w:rsidR="008470D2" w:rsidRDefault="008470D2" w:rsidP="008470D2"/>
    <w:p w:rsidR="008470D2" w:rsidRDefault="008470D2" w:rsidP="008470D2"/>
    <w:p w:rsidR="008470D2" w:rsidRDefault="008470D2" w:rsidP="008470D2">
      <w:bookmarkStart w:id="0" w:name="_GoBack"/>
      <w:bookmarkEnd w:id="0"/>
    </w:p>
    <w:p w:rsidR="008470D2" w:rsidRDefault="008470D2" w:rsidP="008470D2"/>
    <w:p w:rsidR="00230343" w:rsidRDefault="00230343"/>
    <w:sectPr w:rsidR="0023034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A00002EF" w:usb1="4000207B"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0D2"/>
    <w:rsid w:val="00230343"/>
    <w:rsid w:val="007D6423"/>
    <w:rsid w:val="008470D2"/>
    <w:rsid w:val="009E4974"/>
    <w:rsid w:val="00A91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3287A"/>
  <w15:chartTrackingRefBased/>
  <w15:docId w15:val="{1FDBCC51-28DA-4F5C-93E2-0378B7172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0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470D2"/>
    <w:pPr>
      <w:spacing w:after="0" w:line="240" w:lineRule="auto"/>
    </w:pPr>
    <w:rPr>
      <w:lang w:val="bs-Latn-BA"/>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Aida Frljak</dc:creator>
  <cp:keywords/>
  <dc:description/>
  <cp:lastModifiedBy>Asus ROG G752vy</cp:lastModifiedBy>
  <cp:revision>4</cp:revision>
  <dcterms:created xsi:type="dcterms:W3CDTF">2023-09-20T06:41:00Z</dcterms:created>
  <dcterms:modified xsi:type="dcterms:W3CDTF">2023-10-29T16:55:00Z</dcterms:modified>
</cp:coreProperties>
</file>